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山东阳昇发展集团有限公司公开选聘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工作人员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报名登记表</w:t>
      </w:r>
    </w:p>
    <w:p>
      <w:pPr>
        <w:spacing w:line="600" w:lineRule="exact"/>
        <w:ind w:left="-2" w:leftChars="-202" w:hanging="422" w:hangingChars="176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</w:rPr>
        <w:t>应聘岗位：</w:t>
      </w:r>
    </w:p>
    <w:tbl>
      <w:tblPr>
        <w:tblStyle w:val="5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08"/>
        <w:gridCol w:w="1061"/>
        <w:gridCol w:w="724"/>
        <w:gridCol w:w="475"/>
        <w:gridCol w:w="285"/>
        <w:gridCol w:w="1134"/>
        <w:gridCol w:w="406"/>
        <w:gridCol w:w="95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1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(近期正面彩色免冠照片)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1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2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1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6252" w:type="dxa"/>
            <w:gridSpan w:val="8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1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专业特长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　育</w:t>
            </w:r>
          </w:p>
        </w:tc>
        <w:tc>
          <w:tcPr>
            <w:tcW w:w="226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334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7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4" w:type="dxa"/>
            <w:gridSpan w:val="3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　职　教　育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7013" w:type="dxa"/>
            <w:gridSpan w:val="8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013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现单位及职务</w:t>
            </w:r>
          </w:p>
        </w:tc>
        <w:tc>
          <w:tcPr>
            <w:tcW w:w="7013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7013" w:type="dxa"/>
            <w:gridSpan w:val="8"/>
          </w:tcPr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（从高中开始填写）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7013" w:type="dxa"/>
            <w:gridSpan w:val="8"/>
          </w:tcPr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（要求时间连续，无断档）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目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</w:t>
            </w:r>
          </w:p>
          <w:p>
            <w:pPr>
              <w:tabs>
                <w:tab w:val="left" w:pos="1995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历</w:t>
            </w:r>
          </w:p>
        </w:tc>
        <w:tc>
          <w:tcPr>
            <w:tcW w:w="7013" w:type="dxa"/>
            <w:gridSpan w:val="8"/>
          </w:tcPr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7013" w:type="dxa"/>
            <w:gridSpan w:val="8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25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及重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29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4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…</w:t>
            </w:r>
          </w:p>
        </w:tc>
        <w:tc>
          <w:tcPr>
            <w:tcW w:w="724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724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  <w:jc w:val="center"/>
        </w:trPr>
        <w:tc>
          <w:tcPr>
            <w:tcW w:w="2425" w:type="dxa"/>
            <w:gridSpan w:val="2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</w:t>
            </w:r>
          </w:p>
        </w:tc>
        <w:tc>
          <w:tcPr>
            <w:tcW w:w="7013" w:type="dxa"/>
            <w:gridSpan w:val="8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tblpX="10214" w:tblpY="17715"/>
        <w:tblOverlap w:val="never"/>
        <w:tblW w:w="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7" w:type="dxa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tblpX="10214" w:tblpY="18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499" w:type="dxa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（备注：所列项目均为必填项，应填写真实内容或注明“无”）</w:t>
      </w:r>
    </w:p>
    <w:sectPr>
      <w:footerReference r:id="rId3" w:type="default"/>
      <w:pgSz w:w="11906" w:h="16838"/>
      <w:pgMar w:top="851" w:right="1800" w:bottom="1276" w:left="1800" w:header="851" w:footer="3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83850"/>
      <w:docPartObj>
        <w:docPartGallery w:val="autotext"/>
      </w:docPartObj>
    </w:sdtPr>
    <w:sdtEndPr>
      <w:rPr>
        <w:rFonts w:ascii="仿宋" w:hAnsi="仿宋" w:eastAsia="仿宋"/>
        <w:sz w:val="21"/>
        <w:szCs w:val="21"/>
      </w:rPr>
    </w:sdtEndPr>
    <w:sdtContent>
      <w:sdt>
        <w:sdtPr>
          <w:id w:val="5183851"/>
          <w:docPartObj>
            <w:docPartGallery w:val="autotext"/>
          </w:docPartObj>
        </w:sdtPr>
        <w:sdtEndPr>
          <w:rPr>
            <w:rFonts w:ascii="仿宋" w:hAnsi="仿宋" w:eastAsia="仿宋"/>
            <w:sz w:val="21"/>
            <w:szCs w:val="21"/>
          </w:rPr>
        </w:sdtEndPr>
        <w:sdtContent>
          <w:p>
            <w:pPr>
              <w:pStyle w:val="2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zh-CN"/>
              </w:rPr>
              <w:t>第</w:t>
            </w:r>
            <w:r>
              <w:rPr>
                <w:rFonts w:ascii="仿宋" w:hAnsi="仿宋" w:eastAsia="仿宋"/>
                <w:sz w:val="21"/>
                <w:szCs w:val="21"/>
              </w:rPr>
              <w:fldChar w:fldCharType="begin"/>
            </w:r>
            <w:r>
              <w:rPr>
                <w:rFonts w:ascii="仿宋" w:hAnsi="仿宋" w:eastAsia="仿宋"/>
                <w:sz w:val="21"/>
                <w:szCs w:val="21"/>
              </w:rPr>
              <w:instrText xml:space="preserve">PAGE</w:instrText>
            </w:r>
            <w:r>
              <w:rPr>
                <w:rFonts w:ascii="仿宋" w:hAnsi="仿宋" w:eastAsia="仿宋"/>
                <w:sz w:val="21"/>
                <w:szCs w:val="21"/>
              </w:rPr>
              <w:fldChar w:fldCharType="separate"/>
            </w:r>
            <w:r>
              <w:rPr>
                <w:rFonts w:ascii="仿宋" w:hAnsi="仿宋" w:eastAsia="仿宋"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 w:val="21"/>
                <w:szCs w:val="21"/>
              </w:rPr>
              <w:t>页</w:t>
            </w:r>
            <w:r>
              <w:rPr>
                <w:rFonts w:ascii="仿宋" w:hAnsi="仿宋" w:eastAsia="仿宋"/>
                <w:sz w:val="21"/>
                <w:szCs w:val="21"/>
                <w:lang w:val="zh-CN"/>
              </w:rPr>
              <w:t xml:space="preserve"> /</w:t>
            </w:r>
            <w:r>
              <w:rPr>
                <w:rFonts w:hint="eastAsia" w:ascii="仿宋" w:hAnsi="仿宋" w:eastAsia="仿宋"/>
                <w:sz w:val="21"/>
                <w:szCs w:val="21"/>
                <w:lang w:val="zh-CN"/>
              </w:rPr>
              <w:t>共</w:t>
            </w:r>
            <w:r>
              <w:rPr>
                <w:rFonts w:ascii="仿宋" w:hAnsi="仿宋" w:eastAsia="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fldChar w:fldCharType="begin"/>
            </w:r>
            <w:r>
              <w:rPr>
                <w:rFonts w:ascii="仿宋" w:hAnsi="仿宋" w:eastAsia="仿宋"/>
                <w:sz w:val="21"/>
                <w:szCs w:val="21"/>
              </w:rPr>
              <w:instrText xml:space="preserve">NUMPAGES</w:instrText>
            </w:r>
            <w:r>
              <w:rPr>
                <w:rFonts w:ascii="仿宋" w:hAnsi="仿宋" w:eastAsia="仿宋"/>
                <w:sz w:val="21"/>
                <w:szCs w:val="21"/>
              </w:rPr>
              <w:fldChar w:fldCharType="separate"/>
            </w:r>
            <w:r>
              <w:rPr>
                <w:rFonts w:ascii="仿宋" w:hAnsi="仿宋" w:eastAsia="仿宋"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 w:val="21"/>
                <w:szCs w:val="21"/>
              </w:rPr>
              <w:t>页</w:t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yNmU1MTk3MzM3YjAxMzYzODg4NzFiOTEyMzJjZWEifQ=="/>
  </w:docVars>
  <w:rsids>
    <w:rsidRoot w:val="599A3165"/>
    <w:rsid w:val="000E72CF"/>
    <w:rsid w:val="003C2DB7"/>
    <w:rsid w:val="005D33F5"/>
    <w:rsid w:val="00647421"/>
    <w:rsid w:val="00713016"/>
    <w:rsid w:val="007F59AE"/>
    <w:rsid w:val="00815162"/>
    <w:rsid w:val="00853DDF"/>
    <w:rsid w:val="0086791B"/>
    <w:rsid w:val="0087456E"/>
    <w:rsid w:val="008A0B16"/>
    <w:rsid w:val="00A80087"/>
    <w:rsid w:val="00B72C82"/>
    <w:rsid w:val="00CC4641"/>
    <w:rsid w:val="00D8191D"/>
    <w:rsid w:val="00DA0B0D"/>
    <w:rsid w:val="081166E8"/>
    <w:rsid w:val="0A013B83"/>
    <w:rsid w:val="12163A49"/>
    <w:rsid w:val="13501295"/>
    <w:rsid w:val="16E2289B"/>
    <w:rsid w:val="2237050C"/>
    <w:rsid w:val="23845D19"/>
    <w:rsid w:val="27A82389"/>
    <w:rsid w:val="286D64B4"/>
    <w:rsid w:val="28FE27ED"/>
    <w:rsid w:val="2B7D0685"/>
    <w:rsid w:val="34AB5D38"/>
    <w:rsid w:val="3AAE665D"/>
    <w:rsid w:val="3D807B1F"/>
    <w:rsid w:val="490C687D"/>
    <w:rsid w:val="4AAF70F4"/>
    <w:rsid w:val="4BAE1C8D"/>
    <w:rsid w:val="4C4B26A4"/>
    <w:rsid w:val="55904925"/>
    <w:rsid w:val="5613492E"/>
    <w:rsid w:val="5725362E"/>
    <w:rsid w:val="57DD081D"/>
    <w:rsid w:val="599A3165"/>
    <w:rsid w:val="5E4C5059"/>
    <w:rsid w:val="671F5205"/>
    <w:rsid w:val="70B1662B"/>
    <w:rsid w:val="7262699D"/>
    <w:rsid w:val="7B7825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unhideWhenUsed/>
    <w:qFormat/>
    <w:uiPriority w:val="39"/>
    <w:pPr>
      <w:spacing w:line="660" w:lineRule="exact"/>
      <w:ind w:firstLine="705"/>
    </w:pPr>
    <w:rPr>
      <w:rFonts w:ascii="仿宋_GB2312" w:hAnsi="Calibri" w:eastAsia="仿宋_GB2312" w:cs="Calibri"/>
      <w:color w:val="000000"/>
      <w:sz w:val="36"/>
      <w:szCs w:val="36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2020-05-13T05:57:00Z</dcterms:created>
  <dc:creator>Administrator</dc:creator>
  <cp:lastModifiedBy>无为</cp:lastModifiedBy>
  <dcterms:modified xsi:type="dcterms:W3CDTF">2024-05-08T02:44:33Z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A949CE91CF374DC8974F223AF89925D6_12</vt:lpwstr>
  </property>
</Properties>
</file>