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</w:p>
    <w:p>
      <w:pPr>
        <w:spacing w:beforeLines="50" w:afterLines="50" w:line="56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</w:rPr>
        <w:t>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268"/>
        <w:gridCol w:w="1131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户籍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历</w:t>
            </w:r>
          </w:p>
        </w:tc>
        <w:tc>
          <w:tcPr>
            <w:tcW w:w="7882" w:type="dxa"/>
            <w:gridSpan w:val="7"/>
          </w:tcPr>
          <w:p>
            <w:pPr>
              <w:spacing w:line="6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月在我单位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鉴定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480" w:firstLineChars="16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核验电话及联系人：</w:t>
            </w:r>
          </w:p>
        </w:tc>
      </w:tr>
    </w:tbl>
    <w:p>
      <w:pPr>
        <w:spacing w:line="240" w:lineRule="exact"/>
        <w:ind w:firstLine="42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2、学历学位栏填写国家承认的学历学位情况，获得多个学历学位的，并列填写，毕业时间、学校及专业对应填写。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3、工作经历填写近三年情况。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NmFkZDcwZjRhZDMxNTNiMzQ3ZTJjMDQzMWFkNzYifQ=="/>
  </w:docVars>
  <w:rsids>
    <w:rsidRoot w:val="003E2A2E"/>
    <w:rsid w:val="003E2A2E"/>
    <w:rsid w:val="00624FF9"/>
    <w:rsid w:val="23230EAB"/>
    <w:rsid w:val="26AB130B"/>
    <w:rsid w:val="2D9D22E8"/>
    <w:rsid w:val="40ED5053"/>
    <w:rsid w:val="527D0504"/>
    <w:rsid w:val="6E9A206B"/>
    <w:rsid w:val="6FBBC075"/>
    <w:rsid w:val="73DF5D50"/>
    <w:rsid w:val="77F52E92"/>
    <w:rsid w:val="7B1E3FFD"/>
    <w:rsid w:val="B7D72C98"/>
    <w:rsid w:val="EAD3CE3C"/>
    <w:rsid w:val="EA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2021-06-01T08:43:00Z</dcterms:created>
  <dc:creator>Administrator</dc:creator>
  <cp:lastModifiedBy>脚踏实地</cp:lastModifiedBy>
  <dcterms:modified xsi:type="dcterms:W3CDTF">2022-10-29T18:27:54Z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C5376ED933914625A755D9EAFAF48ED8</vt:lpwstr>
  </property>
</Properties>
</file>